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99412" w14:textId="37CA0A0C" w:rsidR="00D001AA" w:rsidRPr="00984FBA" w:rsidRDefault="00D001AA" w:rsidP="00D001AA">
      <w:pPr>
        <w:pStyle w:val="Nagwek"/>
        <w:jc w:val="right"/>
        <w:rPr>
          <w:b/>
          <w:bCs/>
        </w:rPr>
      </w:pPr>
      <w:bookmarkStart w:id="0" w:name="_GoBack"/>
      <w:bookmarkEnd w:id="0"/>
      <w:r w:rsidRPr="00984FBA">
        <w:rPr>
          <w:b/>
          <w:bCs/>
        </w:rPr>
        <w:t xml:space="preserve">Załącznik nr </w:t>
      </w:r>
      <w:r>
        <w:rPr>
          <w:b/>
          <w:bCs/>
        </w:rPr>
        <w:t xml:space="preserve">3 </w:t>
      </w:r>
      <w:r w:rsidRPr="00984FBA">
        <w:rPr>
          <w:b/>
          <w:bCs/>
        </w:rPr>
        <w:t>do Ogłoszenia</w:t>
      </w:r>
      <w:r w:rsidR="00E175D7">
        <w:rPr>
          <w:b/>
          <w:bCs/>
        </w:rPr>
        <w:t>/Zaproszenia do składania ofert</w:t>
      </w:r>
    </w:p>
    <w:p w14:paraId="4B0BA658" w14:textId="77777777" w:rsidR="00D001AA" w:rsidRDefault="00D001AA" w:rsidP="00136F82">
      <w:pPr>
        <w:spacing w:after="100" w:line="254" w:lineRule="auto"/>
        <w:jc w:val="both"/>
        <w:rPr>
          <w:rFonts w:eastAsia="Calibri" w:cstheme="minorHAnsi"/>
          <w:sz w:val="20"/>
          <w:szCs w:val="20"/>
        </w:rPr>
      </w:pPr>
    </w:p>
    <w:p w14:paraId="7110DF84" w14:textId="18D8AA58" w:rsidR="00D001AA" w:rsidRPr="00D001AA" w:rsidRDefault="00D001AA" w:rsidP="00136F82">
      <w:pPr>
        <w:spacing w:after="100" w:line="254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D001AA">
        <w:rPr>
          <w:rFonts w:eastAsia="Calibri" w:cstheme="minorHAnsi"/>
          <w:b/>
          <w:bCs/>
          <w:sz w:val="24"/>
          <w:szCs w:val="24"/>
        </w:rPr>
        <w:t>KLAUZULA INFORMACYJNA</w:t>
      </w:r>
    </w:p>
    <w:p w14:paraId="700C0996" w14:textId="77777777" w:rsidR="00D001AA" w:rsidRDefault="00D001AA" w:rsidP="00136F82">
      <w:pPr>
        <w:spacing w:after="100" w:line="254" w:lineRule="auto"/>
        <w:jc w:val="both"/>
        <w:rPr>
          <w:rFonts w:eastAsia="Calibri" w:cstheme="minorHAnsi"/>
          <w:sz w:val="20"/>
          <w:szCs w:val="20"/>
        </w:rPr>
      </w:pPr>
    </w:p>
    <w:p w14:paraId="32F5B42E" w14:textId="63F37D31" w:rsidR="00F415ED" w:rsidRPr="00D001AA" w:rsidRDefault="00F415ED" w:rsidP="00136F82">
      <w:pPr>
        <w:spacing w:after="100" w:line="254" w:lineRule="auto"/>
        <w:jc w:val="both"/>
        <w:rPr>
          <w:rFonts w:eastAsia="Calibri" w:cstheme="minorHAnsi"/>
        </w:rPr>
      </w:pPr>
      <w:r w:rsidRPr="00D001AA">
        <w:rPr>
          <w:rFonts w:eastAsia="Calibri" w:cstheme="minorHAnsi"/>
        </w:rPr>
        <w:t xml:space="preserve">Na podstawie Rozporządzenie Parlamentu Europejskiego i Rady (UE) 2016/679 z dnia </w:t>
      </w:r>
      <w:r w:rsidR="00FF252D">
        <w:rPr>
          <w:rFonts w:eastAsia="Calibri" w:cstheme="minorHAnsi"/>
        </w:rPr>
        <w:br/>
      </w:r>
      <w:r w:rsidRPr="00D001AA">
        <w:rPr>
          <w:rFonts w:eastAsia="Calibri" w:cstheme="minorHAnsi"/>
        </w:rPr>
        <w:t>27 kwietnia 2016 r. w sprawie ochrony osób fizycznych w związku z przetwarzaniem danych osobowych i w sprawie swobodnego przepływu takich danych oraz uchylenia dyrektywy 95/46/we (ogólne rozporządzenie o ochronie danych – dalej RODO), informujemy:</w:t>
      </w:r>
    </w:p>
    <w:p w14:paraId="06717693" w14:textId="57840CD2" w:rsidR="00136F82" w:rsidRPr="00D001AA" w:rsidRDefault="00136F82" w:rsidP="00351003">
      <w:pPr>
        <w:spacing w:after="100" w:line="254" w:lineRule="auto"/>
        <w:jc w:val="both"/>
        <w:rPr>
          <w:rFonts w:eastAsia="Calibri" w:cstheme="minorHAnsi"/>
          <w:b/>
          <w:bCs/>
        </w:rPr>
      </w:pPr>
      <w:r w:rsidRPr="00D001AA">
        <w:rPr>
          <w:rFonts w:eastAsia="Calibri" w:cstheme="minorHAnsi"/>
          <w:b/>
          <w:bCs/>
        </w:rPr>
        <w:t xml:space="preserve">Administratorem danych osobowych jest </w:t>
      </w:r>
      <w:r w:rsidR="00351003">
        <w:rPr>
          <w:rFonts w:eastAsia="Calibri" w:cstheme="minorHAnsi"/>
          <w:b/>
          <w:bCs/>
        </w:rPr>
        <w:t xml:space="preserve">Przemysłowy Instytut Maszyn Budowlanych Sp. </w:t>
      </w:r>
      <w:r w:rsidR="00351003">
        <w:rPr>
          <w:rFonts w:eastAsia="Calibri" w:cstheme="minorHAnsi"/>
          <w:b/>
          <w:bCs/>
        </w:rPr>
        <w:br/>
        <w:t xml:space="preserve">z o.o. </w:t>
      </w:r>
      <w:r w:rsidRPr="00D001AA">
        <w:rPr>
          <w:rFonts w:eastAsia="Calibri" w:cstheme="minorHAnsi"/>
          <w:b/>
          <w:bCs/>
        </w:rPr>
        <w:t xml:space="preserve">z siedzibą we </w:t>
      </w:r>
      <w:r w:rsidR="00351003">
        <w:rPr>
          <w:rFonts w:eastAsia="Calibri" w:cstheme="minorHAnsi"/>
          <w:b/>
          <w:bCs/>
        </w:rPr>
        <w:t xml:space="preserve">Kobyłce </w:t>
      </w:r>
      <w:r w:rsidRPr="00D001AA">
        <w:rPr>
          <w:rFonts w:eastAsia="Calibri" w:cstheme="minorHAnsi"/>
          <w:b/>
          <w:bCs/>
        </w:rPr>
        <w:t>(</w:t>
      </w:r>
      <w:r w:rsidR="00351003" w:rsidRPr="00351003">
        <w:rPr>
          <w:rFonts w:eastAsia="Calibri" w:cstheme="minorHAnsi"/>
          <w:b/>
          <w:bCs/>
        </w:rPr>
        <w:t>05-230</w:t>
      </w:r>
      <w:r w:rsidRPr="00D001AA">
        <w:rPr>
          <w:rFonts w:eastAsia="Calibri" w:cstheme="minorHAnsi"/>
          <w:b/>
          <w:bCs/>
        </w:rPr>
        <w:t xml:space="preserve">), ul. </w:t>
      </w:r>
      <w:r w:rsidR="00351003" w:rsidRPr="00351003">
        <w:rPr>
          <w:rFonts w:eastAsia="Calibri" w:cstheme="minorHAnsi"/>
          <w:b/>
          <w:bCs/>
        </w:rPr>
        <w:t>ul. Napoleona 2</w:t>
      </w:r>
      <w:r w:rsidRPr="00D001AA">
        <w:rPr>
          <w:rFonts w:eastAsia="Calibri" w:cstheme="minorHAnsi"/>
          <w:b/>
          <w:bCs/>
        </w:rPr>
        <w:t>, wpisana do Rejestru Prz</w:t>
      </w:r>
      <w:r w:rsidR="00351003">
        <w:rPr>
          <w:rFonts w:eastAsia="Calibri" w:cstheme="minorHAnsi"/>
          <w:b/>
          <w:bCs/>
        </w:rPr>
        <w:t xml:space="preserve">edsiębiorców prowadzonego przez Sąd Rejonowy dla m.st. Warszawy w Warszawie, </w:t>
      </w:r>
      <w:r w:rsidR="00351003" w:rsidRPr="00351003">
        <w:rPr>
          <w:rFonts w:eastAsia="Calibri" w:cstheme="minorHAnsi"/>
          <w:b/>
          <w:bCs/>
        </w:rPr>
        <w:t>XI</w:t>
      </w:r>
      <w:r w:rsidR="00351003">
        <w:rPr>
          <w:rFonts w:eastAsia="Calibri" w:cstheme="minorHAnsi"/>
          <w:b/>
          <w:bCs/>
        </w:rPr>
        <w:t>V Wydział</w:t>
      </w:r>
      <w:r w:rsidR="00351003" w:rsidRPr="00351003">
        <w:rPr>
          <w:rFonts w:eastAsia="Calibri" w:cstheme="minorHAnsi"/>
          <w:b/>
          <w:bCs/>
        </w:rPr>
        <w:t xml:space="preserve"> </w:t>
      </w:r>
      <w:r w:rsidR="00351003">
        <w:rPr>
          <w:rFonts w:eastAsia="Calibri" w:cstheme="minorHAnsi"/>
          <w:b/>
          <w:bCs/>
        </w:rPr>
        <w:t xml:space="preserve">Gospodarczy Krajowego Rejestru Sądowego </w:t>
      </w:r>
      <w:r w:rsidRPr="00D001AA">
        <w:rPr>
          <w:rFonts w:eastAsia="Calibri" w:cstheme="minorHAnsi"/>
          <w:b/>
          <w:bCs/>
        </w:rPr>
        <w:t xml:space="preserve">pod numerem KRS: </w:t>
      </w:r>
      <w:r w:rsidR="00351003" w:rsidRPr="00351003">
        <w:rPr>
          <w:rFonts w:eastAsia="Calibri" w:cstheme="minorHAnsi"/>
          <w:b/>
          <w:bCs/>
        </w:rPr>
        <w:t>0000302817</w:t>
      </w:r>
      <w:r w:rsidRPr="00D001AA">
        <w:rPr>
          <w:rFonts w:eastAsia="Calibri" w:cstheme="minorHAnsi"/>
          <w:b/>
          <w:bCs/>
        </w:rPr>
        <w:t xml:space="preserve">, NIP: </w:t>
      </w:r>
      <w:r w:rsidR="00351003" w:rsidRPr="00351003">
        <w:rPr>
          <w:rFonts w:eastAsia="Calibri" w:cstheme="minorHAnsi"/>
          <w:b/>
          <w:bCs/>
        </w:rPr>
        <w:t>1250000237</w:t>
      </w:r>
      <w:r w:rsidRPr="00D001AA">
        <w:rPr>
          <w:rFonts w:eastAsia="Calibri" w:cstheme="minorHAnsi"/>
          <w:b/>
          <w:bCs/>
        </w:rPr>
        <w:t xml:space="preserve">, REGON: </w:t>
      </w:r>
      <w:r w:rsidR="00351003" w:rsidRPr="00351003">
        <w:rPr>
          <w:rFonts w:eastAsia="Calibri" w:cstheme="minorHAnsi"/>
          <w:b/>
          <w:bCs/>
        </w:rPr>
        <w:t>141384698</w:t>
      </w:r>
      <w:r w:rsidRPr="00D001AA">
        <w:rPr>
          <w:rFonts w:eastAsia="Calibri" w:cstheme="minorHAnsi"/>
          <w:b/>
          <w:bCs/>
        </w:rPr>
        <w:t xml:space="preserve">, tel. </w:t>
      </w:r>
      <w:r w:rsidR="00F37E01" w:rsidRPr="00F37E01">
        <w:rPr>
          <w:rFonts w:eastAsia="Calibri" w:cstheme="minorHAnsi"/>
          <w:b/>
          <w:bCs/>
        </w:rPr>
        <w:t>tel. 22 786 23 26</w:t>
      </w:r>
      <w:r w:rsidR="00F37E01">
        <w:rPr>
          <w:rFonts w:eastAsia="Calibri" w:cstheme="minorHAnsi"/>
          <w:b/>
          <w:bCs/>
        </w:rPr>
        <w:t>.</w:t>
      </w:r>
    </w:p>
    <w:p w14:paraId="7D2B4F6E" w14:textId="5AF11C88" w:rsidR="00136F82" w:rsidRPr="00D001AA" w:rsidRDefault="00136F82" w:rsidP="00F37E01">
      <w:pPr>
        <w:spacing w:after="100" w:line="254" w:lineRule="auto"/>
        <w:jc w:val="both"/>
        <w:rPr>
          <w:rFonts w:cstheme="minorHAnsi"/>
        </w:rPr>
      </w:pPr>
      <w:r w:rsidRPr="00D001AA">
        <w:rPr>
          <w:rFonts w:cstheme="minorHAnsi"/>
        </w:rPr>
        <w:t xml:space="preserve">Przetwarzaniu podlegać będą dane osobowe zwykłe </w:t>
      </w:r>
      <w:r w:rsidR="00200DEB" w:rsidRPr="00D001AA">
        <w:rPr>
          <w:rFonts w:cstheme="minorHAnsi"/>
        </w:rPr>
        <w:t xml:space="preserve">przedstawicieli i pracowników kontrahenta </w:t>
      </w:r>
      <w:r w:rsidRPr="00D001AA">
        <w:rPr>
          <w:rFonts w:cstheme="minorHAnsi"/>
        </w:rPr>
        <w:t>w postaci danych identyfikacyjnych (np. imię, nazwisko</w:t>
      </w:r>
      <w:r w:rsidR="00200DEB" w:rsidRPr="00D001AA">
        <w:rPr>
          <w:rFonts w:cstheme="minorHAnsi"/>
        </w:rPr>
        <w:t>, stanowisko służbowe</w:t>
      </w:r>
      <w:r w:rsidR="003F4DFC" w:rsidRPr="00D001AA">
        <w:rPr>
          <w:rFonts w:cstheme="minorHAnsi"/>
        </w:rPr>
        <w:t>, a w przypadku biegłych rewidentów również numer z rejestru biegłych rewidentów</w:t>
      </w:r>
      <w:r w:rsidRPr="00D001AA">
        <w:rPr>
          <w:rFonts w:cstheme="minorHAnsi"/>
        </w:rPr>
        <w:t>) oraz kontaktowych (np. adres korespondencyjny, adres e-mail</w:t>
      </w:r>
      <w:r w:rsidR="00200DEB" w:rsidRPr="00D001AA">
        <w:rPr>
          <w:rFonts w:cstheme="minorHAnsi"/>
        </w:rPr>
        <w:t>, nr telefonu</w:t>
      </w:r>
      <w:r w:rsidRPr="00D001AA">
        <w:rPr>
          <w:rFonts w:cstheme="minorHAnsi"/>
        </w:rPr>
        <w:t>).</w:t>
      </w:r>
    </w:p>
    <w:p w14:paraId="708B680E" w14:textId="5B140023" w:rsidR="00136F82" w:rsidRPr="00D001AA" w:rsidRDefault="00136F82" w:rsidP="00136F82">
      <w:pPr>
        <w:spacing w:after="100"/>
        <w:jc w:val="both"/>
        <w:rPr>
          <w:rFonts w:cstheme="minorHAnsi"/>
        </w:rPr>
      </w:pPr>
      <w:r w:rsidRPr="00D001AA">
        <w:rPr>
          <w:rFonts w:cstheme="minorHAnsi"/>
        </w:rPr>
        <w:t>Dane osobowe przetwarzane będą w celu</w:t>
      </w:r>
      <w:r w:rsidR="003F4DFC" w:rsidRPr="00D001AA">
        <w:rPr>
          <w:rFonts w:cstheme="minorHAnsi"/>
        </w:rPr>
        <w:t xml:space="preserve"> przeprowadzenia postępowania przetargowego oraz</w:t>
      </w:r>
      <w:r w:rsidRPr="00D001AA">
        <w:rPr>
          <w:rFonts w:cstheme="minorHAnsi"/>
        </w:rPr>
        <w:t xml:space="preserve"> zawarcia i wykonania umowy </w:t>
      </w:r>
      <w:r w:rsidR="003F4DFC" w:rsidRPr="00D001AA">
        <w:rPr>
          <w:rFonts w:cstheme="minorHAnsi"/>
        </w:rPr>
        <w:t xml:space="preserve">na badanie sprawozdania finansowego </w:t>
      </w:r>
      <w:r w:rsidRPr="00D001AA">
        <w:rPr>
          <w:rFonts w:cstheme="minorHAnsi"/>
        </w:rPr>
        <w:t xml:space="preserve">(art. 6 ust. 1 lit. b RODO), w celu wypełnienia obowiązków prawnych ciążących na administratorze (art. 6 ust. 1 lit. c RODO) oraz dla prawnie uzasadnionych interesów realizowanych przez administratora, takich jak </w:t>
      </w:r>
      <w:r w:rsidR="00F415ED" w:rsidRPr="00D001AA">
        <w:rPr>
          <w:rFonts w:cstheme="minorHAnsi"/>
        </w:rPr>
        <w:t>komunikacja między stronami umowy czy dochodzenia roszczeń (art. 6 ust. 1 lit. f RODO)</w:t>
      </w:r>
      <w:r w:rsidR="003F4DFC" w:rsidRPr="00D001AA">
        <w:rPr>
          <w:rFonts w:cstheme="minorHAnsi"/>
        </w:rPr>
        <w:t>.</w:t>
      </w:r>
    </w:p>
    <w:p w14:paraId="7CF2BC93" w14:textId="0E5E8A94" w:rsidR="00F415ED" w:rsidRPr="00D001AA" w:rsidRDefault="00136F82" w:rsidP="00F415ED">
      <w:pPr>
        <w:spacing w:after="100"/>
        <w:jc w:val="both"/>
        <w:rPr>
          <w:rFonts w:cstheme="minorHAnsi"/>
        </w:rPr>
      </w:pPr>
      <w:r w:rsidRPr="00D001AA">
        <w:rPr>
          <w:rFonts w:cstheme="minorHAnsi"/>
        </w:rPr>
        <w:t>Dla przetwarzania danych dla innych celów wymagana jest odrębna zgoda, chyba że przetwarzanie jest wynikiem obowiązku bądź uprawnienia nałożonego przez obowiązujące przepisy prawa.</w:t>
      </w:r>
      <w:r w:rsidR="00F415ED" w:rsidRPr="00D001AA">
        <w:rPr>
          <w:rFonts w:cstheme="minorHAnsi"/>
        </w:rPr>
        <w:t xml:space="preserve"> Zgoda na przetwarzanie danych osobowych jest dobrowolna i może być cofnięta w każdej chwili  bez wpływu na zgodność z prawem przetwarzania, którego dokonano przed cofnięciem zgody. Dla skutecznego cofnięcia zgody wystarczy powiadomienie administratora danych w dowolny sposób, dający mu możliwość do zapoznania się z wolą osoby, której dane dotyczą.</w:t>
      </w:r>
    </w:p>
    <w:p w14:paraId="06D88C2F" w14:textId="77777777" w:rsidR="00136F82" w:rsidRPr="00D001AA" w:rsidRDefault="00136F82" w:rsidP="00136F82">
      <w:pPr>
        <w:spacing w:after="100"/>
        <w:jc w:val="both"/>
        <w:rPr>
          <w:rFonts w:cstheme="minorHAnsi"/>
        </w:rPr>
      </w:pPr>
      <w:r w:rsidRPr="00D001AA">
        <w:rPr>
          <w:rFonts w:cstheme="minorHAnsi"/>
        </w:rPr>
        <w:t>Dane nie będą udostępniane innym podmiotom, ani nie będą przekazywane do państw trzecich, chyba że konieczność taka wynikać będzie z obowiązujących przepisów prawa, bądź udostępnienie odbywa się na podstawie wyraźnej zgody osoby, której dane dotyczą.</w:t>
      </w:r>
    </w:p>
    <w:p w14:paraId="3C8695AE" w14:textId="242CB950" w:rsidR="00136F82" w:rsidRPr="00D001AA" w:rsidRDefault="00136F82" w:rsidP="00136F82">
      <w:pPr>
        <w:spacing w:after="100"/>
        <w:jc w:val="both"/>
        <w:rPr>
          <w:rFonts w:cstheme="minorHAnsi"/>
        </w:rPr>
      </w:pPr>
      <w:r w:rsidRPr="00D001AA">
        <w:rPr>
          <w:rFonts w:cstheme="minorHAnsi"/>
        </w:rPr>
        <w:t xml:space="preserve">Wśród odbiorców danych niezależnie od powyższych informacji znajdą się podmioty świadczące w ramach outsourcingu usługi na rzecz administratora danych osobowych na zasadach określonych odrębnymi umowami powierzenia w zakresie niezbędnym dla prawidłowego funkcjonowania administratora i realizacji celów przetwarzania. Mowa tu </w:t>
      </w:r>
      <w:r w:rsidR="00F415ED" w:rsidRPr="00D001AA">
        <w:rPr>
          <w:rFonts w:cstheme="minorHAnsi"/>
        </w:rPr>
        <w:t xml:space="preserve">między innymi </w:t>
      </w:r>
      <w:r w:rsidRPr="00D001AA">
        <w:rPr>
          <w:rFonts w:cstheme="minorHAnsi"/>
        </w:rPr>
        <w:t>o podmiotach świadczących usługi hostingu czy administratorach poczty elektronicznej. Dane mogą również zostać udostępnione operatorom pocztowym w zakresie niezbędnym dla prowadzenia korespondencji</w:t>
      </w:r>
      <w:r w:rsidR="00200DEB" w:rsidRPr="00D001AA">
        <w:rPr>
          <w:rFonts w:cstheme="minorHAnsi"/>
        </w:rPr>
        <w:t xml:space="preserve"> czy podmiotom świadczącym obsługę prawną na rzecz administratora danych.</w:t>
      </w:r>
    </w:p>
    <w:p w14:paraId="122918CE" w14:textId="5D4B9973" w:rsidR="00136F82" w:rsidRPr="00D001AA" w:rsidRDefault="00136F82" w:rsidP="00136F82">
      <w:pPr>
        <w:spacing w:after="100"/>
        <w:jc w:val="both"/>
        <w:rPr>
          <w:rFonts w:cstheme="minorHAnsi"/>
        </w:rPr>
      </w:pPr>
      <w:r w:rsidRPr="00D001AA">
        <w:rPr>
          <w:rFonts w:cstheme="minorHAnsi"/>
        </w:rPr>
        <w:t xml:space="preserve">Dane osobowe będą przetwarzane </w:t>
      </w:r>
      <w:r w:rsidR="00F415ED" w:rsidRPr="00D001AA">
        <w:rPr>
          <w:rFonts w:cstheme="minorHAnsi"/>
        </w:rPr>
        <w:t>przez okres wynikający z obowiązujących przepisów prawa</w:t>
      </w:r>
      <w:r w:rsidR="00200DEB" w:rsidRPr="00D001AA">
        <w:rPr>
          <w:rFonts w:cstheme="minorHAnsi"/>
        </w:rPr>
        <w:t>, w szczególności związany z</w:t>
      </w:r>
      <w:r w:rsidR="00F415ED" w:rsidRPr="00D001AA">
        <w:rPr>
          <w:rFonts w:cstheme="minorHAnsi"/>
        </w:rPr>
        <w:t xml:space="preserve"> zabezpieczeni</w:t>
      </w:r>
      <w:r w:rsidR="00200DEB" w:rsidRPr="00D001AA">
        <w:rPr>
          <w:rFonts w:cstheme="minorHAnsi"/>
        </w:rPr>
        <w:t>em</w:t>
      </w:r>
      <w:r w:rsidR="00F415ED" w:rsidRPr="00D001AA">
        <w:rPr>
          <w:rFonts w:cstheme="minorHAnsi"/>
        </w:rPr>
        <w:t xml:space="preserve"> ewentualnych roszczeń stron umowy czy wypełnieni</w:t>
      </w:r>
      <w:r w:rsidR="00200DEB" w:rsidRPr="00D001AA">
        <w:rPr>
          <w:rFonts w:cstheme="minorHAnsi"/>
        </w:rPr>
        <w:t>em</w:t>
      </w:r>
      <w:r w:rsidR="00F415ED" w:rsidRPr="00D001AA">
        <w:rPr>
          <w:rFonts w:cstheme="minorHAnsi"/>
        </w:rPr>
        <w:t xml:space="preserve"> obowiązków wynikających z prawa podatkowego.</w:t>
      </w:r>
    </w:p>
    <w:p w14:paraId="4DA957E0" w14:textId="3B0A4CEC" w:rsidR="00136F82" w:rsidRPr="00D001AA" w:rsidRDefault="00136F82" w:rsidP="00136F82">
      <w:pPr>
        <w:spacing w:after="100"/>
        <w:jc w:val="both"/>
        <w:rPr>
          <w:rFonts w:cstheme="minorHAnsi"/>
        </w:rPr>
      </w:pPr>
      <w:r w:rsidRPr="00D001AA">
        <w:rPr>
          <w:rFonts w:cstheme="minorHAnsi"/>
        </w:rPr>
        <w:lastRenderedPageBreak/>
        <w:t>Każdy, kogo dane osobowe są przetwarzane, ma prawo żądania od administratora dostępu do swoich danych osobowych, prawo do żądania ich sprostowania, usunięcia lub ograniczenia przetwarzania, a także prawo wniesienia sprzeciwu bądź przenoszenia danych.</w:t>
      </w:r>
    </w:p>
    <w:p w14:paraId="716EE403" w14:textId="77777777" w:rsidR="00136F82" w:rsidRPr="00D001AA" w:rsidRDefault="00136F82" w:rsidP="00136F82">
      <w:pPr>
        <w:spacing w:after="100"/>
        <w:jc w:val="both"/>
        <w:rPr>
          <w:rFonts w:cstheme="minorHAnsi"/>
        </w:rPr>
      </w:pPr>
      <w:r w:rsidRPr="00D001AA">
        <w:rPr>
          <w:rFonts w:cstheme="minorHAnsi"/>
        </w:rPr>
        <w:t>Każdy, kogo dane są przetwarzane, ma prawo wniesienia skargi do Prezesa Urzędu Ochrony Danych Osobowych w przypadku stwierdzenia, iż dane przetwarzane są w sposób niezgodny z prawem.</w:t>
      </w:r>
    </w:p>
    <w:p w14:paraId="462E2F8A" w14:textId="29561DBA" w:rsidR="00136F82" w:rsidRPr="00D001AA" w:rsidRDefault="00136F82" w:rsidP="00136F82">
      <w:pPr>
        <w:spacing w:after="100"/>
        <w:jc w:val="both"/>
        <w:rPr>
          <w:rFonts w:cstheme="minorHAnsi"/>
        </w:rPr>
      </w:pPr>
      <w:r w:rsidRPr="00D001AA">
        <w:rPr>
          <w:rFonts w:cstheme="minorHAnsi"/>
        </w:rPr>
        <w:t>Dane osobowe nie podlegają zautomatyzowanym procesom podejmowania decyzji, w tym profilowaniu.</w:t>
      </w:r>
    </w:p>
    <w:p w14:paraId="67BF2855" w14:textId="2B7B34D3" w:rsidR="003F4DFC" w:rsidRDefault="003F4DFC" w:rsidP="00136F82">
      <w:pPr>
        <w:spacing w:after="100"/>
        <w:jc w:val="both"/>
        <w:rPr>
          <w:rFonts w:cstheme="minorHAnsi"/>
          <w:sz w:val="20"/>
          <w:szCs w:val="20"/>
        </w:rPr>
      </w:pPr>
    </w:p>
    <w:p w14:paraId="3FA72AF6" w14:textId="77777777" w:rsidR="003F4DFC" w:rsidRDefault="003F4DFC" w:rsidP="00136F82">
      <w:pPr>
        <w:spacing w:after="100"/>
        <w:jc w:val="both"/>
        <w:rPr>
          <w:rFonts w:cstheme="minorHAnsi"/>
          <w:sz w:val="20"/>
          <w:szCs w:val="20"/>
        </w:rPr>
      </w:pPr>
    </w:p>
    <w:p w14:paraId="0FD07E9F" w14:textId="24349B7F" w:rsidR="003F4DFC" w:rsidRPr="00D001AA" w:rsidRDefault="003F4DFC" w:rsidP="00136F82">
      <w:pPr>
        <w:spacing w:after="100"/>
        <w:jc w:val="both"/>
        <w:rPr>
          <w:rFonts w:cstheme="minorHAnsi"/>
          <w:b/>
          <w:bCs/>
          <w:i/>
          <w:iCs/>
          <w:color w:val="002060"/>
        </w:rPr>
      </w:pPr>
      <w:r w:rsidRPr="00D001AA">
        <w:rPr>
          <w:rFonts w:cstheme="minorHAnsi"/>
          <w:b/>
          <w:bCs/>
          <w:i/>
          <w:iCs/>
          <w:color w:val="002060"/>
        </w:rPr>
        <w:t xml:space="preserve">Oświadczam, iż zapoznałem się z treścią </w:t>
      </w:r>
      <w:r w:rsidR="00D001AA">
        <w:rPr>
          <w:rFonts w:cstheme="minorHAnsi"/>
          <w:b/>
          <w:bCs/>
          <w:i/>
          <w:iCs/>
          <w:color w:val="002060"/>
        </w:rPr>
        <w:t xml:space="preserve">powyższej </w:t>
      </w:r>
      <w:r w:rsidRPr="00D001AA">
        <w:rPr>
          <w:rFonts w:cstheme="minorHAnsi"/>
          <w:b/>
          <w:bCs/>
          <w:i/>
          <w:iCs/>
          <w:color w:val="002060"/>
        </w:rPr>
        <w:t>klauzuli informacyjnej</w:t>
      </w:r>
    </w:p>
    <w:p w14:paraId="62550690" w14:textId="77777777" w:rsidR="003F4DFC" w:rsidRDefault="003F4DFC" w:rsidP="00136F82">
      <w:pPr>
        <w:spacing w:after="100"/>
        <w:jc w:val="both"/>
        <w:rPr>
          <w:rFonts w:cstheme="minorHAnsi"/>
          <w:sz w:val="20"/>
          <w:szCs w:val="20"/>
        </w:rPr>
      </w:pPr>
    </w:p>
    <w:p w14:paraId="7F02A801" w14:textId="3A969213" w:rsidR="000B52AB" w:rsidRDefault="000B52AB" w:rsidP="00136F82">
      <w:pPr>
        <w:spacing w:after="100"/>
        <w:jc w:val="both"/>
        <w:rPr>
          <w:rFonts w:cstheme="minorHAnsi"/>
          <w:sz w:val="20"/>
          <w:szCs w:val="20"/>
        </w:rPr>
      </w:pPr>
    </w:p>
    <w:p w14:paraId="6BA80B74" w14:textId="3F6A44CD" w:rsidR="000B52AB" w:rsidRDefault="000B52AB" w:rsidP="00D001A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__________________, dnia ____________ r.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____________________________________</w:t>
      </w:r>
    </w:p>
    <w:p w14:paraId="6ADE3F31" w14:textId="42E44508" w:rsidR="00D001AA" w:rsidRPr="00D001AA" w:rsidRDefault="00D001AA" w:rsidP="00D001AA">
      <w:pPr>
        <w:spacing w:after="100"/>
        <w:ind w:left="5664" w:firstLine="708"/>
        <w:jc w:val="both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            </w:t>
      </w:r>
      <w:r w:rsidRPr="00D001AA">
        <w:rPr>
          <w:rFonts w:cstheme="minorHAnsi"/>
          <w:b/>
          <w:bCs/>
          <w:sz w:val="16"/>
          <w:szCs w:val="16"/>
        </w:rPr>
        <w:t>czytelny podpis</w:t>
      </w:r>
    </w:p>
    <w:p w14:paraId="10AA5BF9" w14:textId="12884B16" w:rsidR="00D47AE6" w:rsidRDefault="00D47AE6">
      <w:pPr>
        <w:rPr>
          <w:sz w:val="20"/>
          <w:szCs w:val="20"/>
        </w:rPr>
      </w:pPr>
    </w:p>
    <w:p w14:paraId="7149F1D7" w14:textId="77777777" w:rsidR="003F4DFC" w:rsidRDefault="003F4DFC" w:rsidP="003F4DFC">
      <w:pPr>
        <w:spacing w:after="100"/>
        <w:jc w:val="both"/>
        <w:rPr>
          <w:rFonts w:cstheme="minorHAnsi"/>
          <w:sz w:val="20"/>
          <w:szCs w:val="20"/>
        </w:rPr>
      </w:pPr>
    </w:p>
    <w:p w14:paraId="461BBB29" w14:textId="77777777" w:rsidR="00D001AA" w:rsidRDefault="00D001AA" w:rsidP="00D001A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__________________, dnia ____________ r.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____________________________________</w:t>
      </w:r>
    </w:p>
    <w:p w14:paraId="30E7FDC5" w14:textId="77777777" w:rsidR="00D001AA" w:rsidRPr="00D001AA" w:rsidRDefault="00D001AA" w:rsidP="00D001AA">
      <w:pPr>
        <w:spacing w:after="100"/>
        <w:ind w:left="5664" w:firstLine="708"/>
        <w:jc w:val="both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            </w:t>
      </w:r>
      <w:r w:rsidRPr="00D001AA">
        <w:rPr>
          <w:rFonts w:cstheme="minorHAnsi"/>
          <w:b/>
          <w:bCs/>
          <w:sz w:val="16"/>
          <w:szCs w:val="16"/>
        </w:rPr>
        <w:t>czytelny podpis</w:t>
      </w:r>
    </w:p>
    <w:p w14:paraId="11B53F4C" w14:textId="08B4A62E" w:rsidR="003F4DFC" w:rsidRDefault="003F4DFC">
      <w:pPr>
        <w:rPr>
          <w:sz w:val="20"/>
          <w:szCs w:val="20"/>
        </w:rPr>
      </w:pPr>
    </w:p>
    <w:p w14:paraId="69C1C367" w14:textId="77777777" w:rsidR="003F4DFC" w:rsidRDefault="003F4DFC" w:rsidP="003F4DFC">
      <w:pPr>
        <w:spacing w:after="100"/>
        <w:jc w:val="both"/>
        <w:rPr>
          <w:rFonts w:cstheme="minorHAnsi"/>
          <w:sz w:val="20"/>
          <w:szCs w:val="20"/>
        </w:rPr>
      </w:pPr>
    </w:p>
    <w:p w14:paraId="4EFF3B4B" w14:textId="77777777" w:rsidR="00D001AA" w:rsidRDefault="00D001AA" w:rsidP="00D001A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__________________, dnia ____________ r.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____________________________________</w:t>
      </w:r>
    </w:p>
    <w:p w14:paraId="30928616" w14:textId="77777777" w:rsidR="00D001AA" w:rsidRPr="00D001AA" w:rsidRDefault="00D001AA" w:rsidP="00D001AA">
      <w:pPr>
        <w:spacing w:after="100"/>
        <w:ind w:left="5664" w:firstLine="708"/>
        <w:jc w:val="both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            </w:t>
      </w:r>
      <w:r w:rsidRPr="00D001AA">
        <w:rPr>
          <w:rFonts w:cstheme="minorHAnsi"/>
          <w:b/>
          <w:bCs/>
          <w:sz w:val="16"/>
          <w:szCs w:val="16"/>
        </w:rPr>
        <w:t>czytelny podpis</w:t>
      </w:r>
    </w:p>
    <w:p w14:paraId="0783E3AB" w14:textId="3C4EDE80" w:rsidR="003F4DFC" w:rsidRDefault="003F4DFC">
      <w:pPr>
        <w:rPr>
          <w:sz w:val="20"/>
          <w:szCs w:val="20"/>
        </w:rPr>
      </w:pPr>
    </w:p>
    <w:p w14:paraId="38BAA520" w14:textId="6B5D812F" w:rsidR="003F4DFC" w:rsidRDefault="003F4DFC">
      <w:pPr>
        <w:rPr>
          <w:sz w:val="20"/>
          <w:szCs w:val="20"/>
        </w:rPr>
      </w:pPr>
    </w:p>
    <w:p w14:paraId="002ECBAB" w14:textId="77777777" w:rsidR="00D001AA" w:rsidRDefault="00D001AA" w:rsidP="00D001A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__________________, dnia ____________ r.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____________________________________</w:t>
      </w:r>
    </w:p>
    <w:p w14:paraId="1E481226" w14:textId="77777777" w:rsidR="00D001AA" w:rsidRPr="00D001AA" w:rsidRDefault="00D001AA" w:rsidP="00D001AA">
      <w:pPr>
        <w:spacing w:after="100"/>
        <w:ind w:left="5664" w:firstLine="708"/>
        <w:jc w:val="both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            </w:t>
      </w:r>
      <w:r w:rsidRPr="00D001AA">
        <w:rPr>
          <w:rFonts w:cstheme="minorHAnsi"/>
          <w:b/>
          <w:bCs/>
          <w:sz w:val="16"/>
          <w:szCs w:val="16"/>
        </w:rPr>
        <w:t>czytelny podpis</w:t>
      </w:r>
    </w:p>
    <w:p w14:paraId="7D31C9A1" w14:textId="23C6CDC9" w:rsidR="003F4DFC" w:rsidRDefault="003F4DFC">
      <w:pPr>
        <w:rPr>
          <w:sz w:val="20"/>
          <w:szCs w:val="20"/>
        </w:rPr>
      </w:pPr>
    </w:p>
    <w:p w14:paraId="64A7C977" w14:textId="77777777" w:rsidR="003F4DFC" w:rsidRDefault="003F4DFC" w:rsidP="003F4DFC">
      <w:pPr>
        <w:spacing w:after="100"/>
        <w:jc w:val="both"/>
        <w:rPr>
          <w:rFonts w:cstheme="minorHAnsi"/>
          <w:sz w:val="20"/>
          <w:szCs w:val="20"/>
        </w:rPr>
      </w:pPr>
    </w:p>
    <w:p w14:paraId="4DED0A08" w14:textId="77777777" w:rsidR="00D001AA" w:rsidRDefault="00D001AA" w:rsidP="00D001A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__________________, dnia ____________ r.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____________________________________</w:t>
      </w:r>
    </w:p>
    <w:p w14:paraId="19A6AF0C" w14:textId="77777777" w:rsidR="00D001AA" w:rsidRPr="00D001AA" w:rsidRDefault="00D001AA" w:rsidP="00D001AA">
      <w:pPr>
        <w:spacing w:after="100"/>
        <w:ind w:left="5664" w:firstLine="708"/>
        <w:jc w:val="both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            </w:t>
      </w:r>
      <w:r w:rsidRPr="00D001AA">
        <w:rPr>
          <w:rFonts w:cstheme="minorHAnsi"/>
          <w:b/>
          <w:bCs/>
          <w:sz w:val="16"/>
          <w:szCs w:val="16"/>
        </w:rPr>
        <w:t>czytelny podpis</w:t>
      </w:r>
    </w:p>
    <w:p w14:paraId="45EEAD46" w14:textId="707A210E" w:rsidR="003F4DFC" w:rsidRDefault="003F4DFC">
      <w:pPr>
        <w:rPr>
          <w:sz w:val="20"/>
          <w:szCs w:val="20"/>
        </w:rPr>
      </w:pPr>
    </w:p>
    <w:p w14:paraId="460C6C52" w14:textId="77777777" w:rsidR="003F4DFC" w:rsidRDefault="003F4DFC" w:rsidP="003F4DFC">
      <w:pPr>
        <w:spacing w:after="100"/>
        <w:jc w:val="both"/>
        <w:rPr>
          <w:rFonts w:cstheme="minorHAnsi"/>
          <w:sz w:val="20"/>
          <w:szCs w:val="20"/>
        </w:rPr>
      </w:pPr>
    </w:p>
    <w:p w14:paraId="2A96268B" w14:textId="77777777" w:rsidR="00D001AA" w:rsidRDefault="00D001AA" w:rsidP="00D001A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__________________, dnia ____________ r.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____________________________________</w:t>
      </w:r>
    </w:p>
    <w:p w14:paraId="5D516B66" w14:textId="77777777" w:rsidR="00D001AA" w:rsidRPr="00D001AA" w:rsidRDefault="00D001AA" w:rsidP="00D001AA">
      <w:pPr>
        <w:spacing w:after="100"/>
        <w:ind w:left="5664" w:firstLine="708"/>
        <w:jc w:val="both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            </w:t>
      </w:r>
      <w:r w:rsidRPr="00D001AA">
        <w:rPr>
          <w:rFonts w:cstheme="minorHAnsi"/>
          <w:b/>
          <w:bCs/>
          <w:sz w:val="16"/>
          <w:szCs w:val="16"/>
        </w:rPr>
        <w:t>czytelny podpis</w:t>
      </w:r>
    </w:p>
    <w:p w14:paraId="28089315" w14:textId="6BFF46FF" w:rsidR="003F4DFC" w:rsidRDefault="003F4DFC">
      <w:pPr>
        <w:rPr>
          <w:sz w:val="20"/>
          <w:szCs w:val="20"/>
        </w:rPr>
      </w:pPr>
    </w:p>
    <w:p w14:paraId="1004DF2B" w14:textId="0F16A894" w:rsidR="003F4DFC" w:rsidRDefault="00FF252D" w:rsidP="003F4DFC">
      <w:pPr>
        <w:spacing w:after="1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14:paraId="17921E25" w14:textId="77777777" w:rsidR="00D001AA" w:rsidRDefault="00D001AA" w:rsidP="00D001A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__________________, dnia ____________ r.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____________________________________</w:t>
      </w:r>
    </w:p>
    <w:p w14:paraId="5B9B2F1B" w14:textId="77777777" w:rsidR="00D001AA" w:rsidRPr="00D001AA" w:rsidRDefault="00D001AA" w:rsidP="00D001AA">
      <w:pPr>
        <w:spacing w:after="100"/>
        <w:ind w:left="5664" w:firstLine="708"/>
        <w:jc w:val="both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            </w:t>
      </w:r>
      <w:r w:rsidRPr="00D001AA">
        <w:rPr>
          <w:rFonts w:cstheme="minorHAnsi"/>
          <w:b/>
          <w:bCs/>
          <w:sz w:val="16"/>
          <w:szCs w:val="16"/>
        </w:rPr>
        <w:t>czytelny podpis</w:t>
      </w:r>
    </w:p>
    <w:p w14:paraId="3B539195" w14:textId="55BCBB78" w:rsidR="003F4DFC" w:rsidRDefault="003F4DFC">
      <w:pPr>
        <w:rPr>
          <w:sz w:val="20"/>
          <w:szCs w:val="20"/>
        </w:rPr>
      </w:pPr>
    </w:p>
    <w:p w14:paraId="7D97F31C" w14:textId="77777777" w:rsidR="003F4DFC" w:rsidRDefault="003F4DFC" w:rsidP="003F4DFC">
      <w:pPr>
        <w:spacing w:after="100"/>
        <w:jc w:val="both"/>
        <w:rPr>
          <w:rFonts w:cstheme="minorHAnsi"/>
          <w:sz w:val="20"/>
          <w:szCs w:val="20"/>
        </w:rPr>
      </w:pPr>
    </w:p>
    <w:p w14:paraId="6B6B0B74" w14:textId="77777777" w:rsidR="00D001AA" w:rsidRDefault="00D001AA" w:rsidP="00D001A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__________________, dnia ____________ r.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____________________________________</w:t>
      </w:r>
    </w:p>
    <w:p w14:paraId="65976F5B" w14:textId="3347D754" w:rsidR="003F4DFC" w:rsidRPr="00F415ED" w:rsidRDefault="00D001AA" w:rsidP="00D001AA">
      <w:pPr>
        <w:spacing w:after="100"/>
        <w:ind w:left="5664" w:firstLine="708"/>
        <w:jc w:val="both"/>
        <w:rPr>
          <w:sz w:val="20"/>
          <w:szCs w:val="20"/>
        </w:rPr>
      </w:pPr>
      <w:r>
        <w:rPr>
          <w:rFonts w:cstheme="minorHAnsi"/>
          <w:b/>
          <w:bCs/>
          <w:sz w:val="16"/>
          <w:szCs w:val="16"/>
        </w:rPr>
        <w:t xml:space="preserve">            </w:t>
      </w:r>
      <w:r w:rsidRPr="00D001AA">
        <w:rPr>
          <w:rFonts w:cstheme="minorHAnsi"/>
          <w:b/>
          <w:bCs/>
          <w:sz w:val="16"/>
          <w:szCs w:val="16"/>
        </w:rPr>
        <w:t>czytelny podpis</w:t>
      </w:r>
    </w:p>
    <w:sectPr w:rsidR="003F4DFC" w:rsidRPr="00F415ED" w:rsidSect="00D001AA">
      <w:footerReference w:type="default" r:id="rId6"/>
      <w:pgSz w:w="11906" w:h="16838"/>
      <w:pgMar w:top="993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C019C" w14:textId="77777777" w:rsidR="00DB037F" w:rsidRDefault="00DB037F" w:rsidP="00FF252D">
      <w:pPr>
        <w:spacing w:after="0" w:line="240" w:lineRule="auto"/>
      </w:pPr>
      <w:r>
        <w:separator/>
      </w:r>
    </w:p>
  </w:endnote>
  <w:endnote w:type="continuationSeparator" w:id="0">
    <w:p w14:paraId="27AA8748" w14:textId="77777777" w:rsidR="00DB037F" w:rsidRDefault="00DB037F" w:rsidP="00FF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36432521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C36DE58" w14:textId="1D1AEB31" w:rsidR="0007769E" w:rsidRPr="0007769E" w:rsidRDefault="0007769E" w:rsidP="0007769E">
            <w:pPr>
              <w:pStyle w:val="Stopka"/>
              <w:jc w:val="center"/>
              <w:rPr>
                <w:sz w:val="16"/>
                <w:szCs w:val="16"/>
              </w:rPr>
            </w:pPr>
            <w:r w:rsidRPr="0007769E">
              <w:rPr>
                <w:sz w:val="16"/>
                <w:szCs w:val="16"/>
              </w:rPr>
              <w:t xml:space="preserve">Strona </w:t>
            </w:r>
            <w:r w:rsidRPr="0007769E">
              <w:rPr>
                <w:b/>
                <w:bCs/>
                <w:sz w:val="16"/>
                <w:szCs w:val="16"/>
              </w:rPr>
              <w:fldChar w:fldCharType="begin"/>
            </w:r>
            <w:r w:rsidRPr="0007769E">
              <w:rPr>
                <w:b/>
                <w:bCs/>
                <w:sz w:val="16"/>
                <w:szCs w:val="16"/>
              </w:rPr>
              <w:instrText>PAGE</w:instrText>
            </w:r>
            <w:r w:rsidRPr="0007769E">
              <w:rPr>
                <w:b/>
                <w:bCs/>
                <w:sz w:val="16"/>
                <w:szCs w:val="16"/>
              </w:rPr>
              <w:fldChar w:fldCharType="separate"/>
            </w:r>
            <w:r w:rsidR="002039F1">
              <w:rPr>
                <w:b/>
                <w:bCs/>
                <w:noProof/>
                <w:sz w:val="16"/>
                <w:szCs w:val="16"/>
              </w:rPr>
              <w:t>2</w:t>
            </w:r>
            <w:r w:rsidRPr="0007769E">
              <w:rPr>
                <w:b/>
                <w:bCs/>
                <w:sz w:val="16"/>
                <w:szCs w:val="16"/>
              </w:rPr>
              <w:fldChar w:fldCharType="end"/>
            </w:r>
            <w:r w:rsidRPr="0007769E">
              <w:rPr>
                <w:sz w:val="16"/>
                <w:szCs w:val="16"/>
              </w:rPr>
              <w:t xml:space="preserve"> z </w:t>
            </w:r>
            <w:r w:rsidRPr="0007769E">
              <w:rPr>
                <w:b/>
                <w:bCs/>
                <w:sz w:val="16"/>
                <w:szCs w:val="16"/>
              </w:rPr>
              <w:fldChar w:fldCharType="begin"/>
            </w:r>
            <w:r w:rsidRPr="0007769E">
              <w:rPr>
                <w:b/>
                <w:bCs/>
                <w:sz w:val="16"/>
                <w:szCs w:val="16"/>
              </w:rPr>
              <w:instrText>NUMPAGES</w:instrText>
            </w:r>
            <w:r w:rsidRPr="0007769E">
              <w:rPr>
                <w:b/>
                <w:bCs/>
                <w:sz w:val="16"/>
                <w:szCs w:val="16"/>
              </w:rPr>
              <w:fldChar w:fldCharType="separate"/>
            </w:r>
            <w:r w:rsidR="002039F1">
              <w:rPr>
                <w:b/>
                <w:bCs/>
                <w:noProof/>
                <w:sz w:val="16"/>
                <w:szCs w:val="16"/>
              </w:rPr>
              <w:t>2</w:t>
            </w:r>
            <w:r w:rsidRPr="0007769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AE0CDB" w14:textId="77777777" w:rsidR="00FF252D" w:rsidRDefault="00FF25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1E913" w14:textId="77777777" w:rsidR="00DB037F" w:rsidRDefault="00DB037F" w:rsidP="00FF252D">
      <w:pPr>
        <w:spacing w:after="0" w:line="240" w:lineRule="auto"/>
      </w:pPr>
      <w:r>
        <w:separator/>
      </w:r>
    </w:p>
  </w:footnote>
  <w:footnote w:type="continuationSeparator" w:id="0">
    <w:p w14:paraId="0631FA64" w14:textId="77777777" w:rsidR="00DB037F" w:rsidRDefault="00DB037F" w:rsidP="00FF25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82"/>
    <w:rsid w:val="00027610"/>
    <w:rsid w:val="00041A8A"/>
    <w:rsid w:val="0007769E"/>
    <w:rsid w:val="000B52AB"/>
    <w:rsid w:val="00136F82"/>
    <w:rsid w:val="001B71D7"/>
    <w:rsid w:val="00200DEB"/>
    <w:rsid w:val="002039F1"/>
    <w:rsid w:val="002C1921"/>
    <w:rsid w:val="00351003"/>
    <w:rsid w:val="003F4DFC"/>
    <w:rsid w:val="00415352"/>
    <w:rsid w:val="004454DA"/>
    <w:rsid w:val="00615D22"/>
    <w:rsid w:val="0069545D"/>
    <w:rsid w:val="00702564"/>
    <w:rsid w:val="00816481"/>
    <w:rsid w:val="009D69CE"/>
    <w:rsid w:val="00D001AA"/>
    <w:rsid w:val="00D47AE6"/>
    <w:rsid w:val="00DB037F"/>
    <w:rsid w:val="00E175D7"/>
    <w:rsid w:val="00E4291F"/>
    <w:rsid w:val="00F37E01"/>
    <w:rsid w:val="00F415ED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FEDD"/>
  <w15:chartTrackingRefBased/>
  <w15:docId w15:val="{A496C539-166A-4056-9F59-07584951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F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01AA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001A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F2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52D"/>
  </w:style>
  <w:style w:type="character" w:styleId="Odwoaniedokomentarza">
    <w:name w:val="annotation reference"/>
    <w:basedOn w:val="Domylnaczcionkaakapitu"/>
    <w:uiPriority w:val="99"/>
    <w:semiHidden/>
    <w:unhideWhenUsed/>
    <w:rsid w:val="00351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1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1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1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1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1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00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37E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Szczepankowski</dc:creator>
  <cp:keywords/>
  <dc:description/>
  <cp:lastModifiedBy>Hoder Oskar</cp:lastModifiedBy>
  <cp:revision>2</cp:revision>
  <dcterms:created xsi:type="dcterms:W3CDTF">2025-08-14T06:38:00Z</dcterms:created>
  <dcterms:modified xsi:type="dcterms:W3CDTF">2025-08-14T06:38:00Z</dcterms:modified>
</cp:coreProperties>
</file>